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AB9" w:rsidRPr="000B3A4B" w:rsidRDefault="00A16AB9" w:rsidP="00A16AB9">
      <w:pPr>
        <w:spacing w:after="0"/>
        <w:contextualSpacing/>
        <w:jc w:val="center"/>
        <w:rPr>
          <w:rFonts w:ascii="Times New Roman" w:hAnsi="Times New Roman" w:cs="Times New Roman"/>
          <w:b/>
          <w:sz w:val="24"/>
          <w:szCs w:val="24"/>
        </w:rPr>
      </w:pPr>
      <w:r w:rsidRPr="000B3A4B">
        <w:rPr>
          <w:rFonts w:ascii="Times New Roman" w:hAnsi="Times New Roman" w:cs="Times New Roman"/>
          <w:b/>
          <w:sz w:val="24"/>
          <w:szCs w:val="24"/>
        </w:rPr>
        <w:t>Das Grundwissen im Fach Geschichte</w:t>
      </w:r>
    </w:p>
    <w:p w:rsidR="00A16AB9" w:rsidRDefault="00A16AB9" w:rsidP="00A16AB9">
      <w:pPr>
        <w:spacing w:after="0"/>
        <w:contextualSpacing/>
        <w:jc w:val="center"/>
        <w:rPr>
          <w:rFonts w:ascii="Times New Roman" w:hAnsi="Times New Roman" w:cs="Times New Roman"/>
          <w:sz w:val="24"/>
          <w:szCs w:val="24"/>
        </w:rPr>
      </w:pPr>
    </w:p>
    <w:p w:rsidR="00A16AB9" w:rsidRDefault="00A16AB9" w:rsidP="000B3A4B">
      <w:pPr>
        <w:spacing w:after="0"/>
        <w:contextualSpacing/>
        <w:rPr>
          <w:rFonts w:ascii="Times New Roman" w:hAnsi="Times New Roman" w:cs="Times New Roman"/>
          <w:sz w:val="24"/>
          <w:szCs w:val="24"/>
        </w:rPr>
      </w:pPr>
      <w:r>
        <w:rPr>
          <w:rFonts w:ascii="Times New Roman" w:hAnsi="Times New Roman" w:cs="Times New Roman"/>
          <w:sz w:val="24"/>
          <w:szCs w:val="24"/>
        </w:rPr>
        <w:t xml:space="preserve">Das Grundwissen bezieht sich im Fach Geschichte sowohl auf elementare Fakten und Begriffe als auch auf eine Reihe von Fertigkeiten und Methoden, die von Schülern beherrscht werden müssen. </w:t>
      </w:r>
      <w:r w:rsidR="006537B7">
        <w:rPr>
          <w:rFonts w:ascii="Times New Roman" w:hAnsi="Times New Roman" w:cs="Times New Roman"/>
          <w:sz w:val="24"/>
          <w:szCs w:val="24"/>
        </w:rPr>
        <w:t>G</w:t>
      </w:r>
      <w:r>
        <w:rPr>
          <w:rFonts w:ascii="Times New Roman" w:hAnsi="Times New Roman" w:cs="Times New Roman"/>
          <w:sz w:val="24"/>
          <w:szCs w:val="24"/>
        </w:rPr>
        <w:t>rundwissen muss im Fach Geschichte für die Schüler als in unterschiedlichen Zusammenhängen einsetzbares, zur Erschließung, Festigung und Vernetzung von Sachverhalten besonders geeignetes Schlüsselwissen erfahrbar werden.</w:t>
      </w:r>
    </w:p>
    <w:p w:rsidR="009D7226" w:rsidRDefault="009D7226" w:rsidP="000B3A4B">
      <w:pPr>
        <w:spacing w:after="0"/>
        <w:contextualSpacing/>
        <w:rPr>
          <w:rFonts w:ascii="Times New Roman" w:hAnsi="Times New Roman" w:cs="Times New Roman"/>
          <w:sz w:val="24"/>
          <w:szCs w:val="24"/>
        </w:rPr>
      </w:pPr>
    </w:p>
    <w:p w:rsidR="009D7226" w:rsidRDefault="009D7226" w:rsidP="000B3A4B">
      <w:pPr>
        <w:spacing w:after="0"/>
        <w:contextualSpacing/>
        <w:rPr>
          <w:rFonts w:ascii="Times New Roman" w:hAnsi="Times New Roman" w:cs="Times New Roman"/>
          <w:sz w:val="24"/>
          <w:szCs w:val="24"/>
        </w:rPr>
      </w:pPr>
      <w:r>
        <w:rPr>
          <w:rFonts w:ascii="Times New Roman" w:hAnsi="Times New Roman" w:cs="Times New Roman"/>
          <w:sz w:val="24"/>
          <w:szCs w:val="24"/>
        </w:rPr>
        <w:t xml:space="preserve">Das eingeführte Lehrwerk  „Das waren Zeiten“ enthält im hinteren Teil jeweils  die neu eingeführten Grundwissensbegriffe der Jahrgangsstufe sowie diejenigen der vorausgegangenen Jahre. </w:t>
      </w:r>
    </w:p>
    <w:p w:rsidR="009D7226" w:rsidRDefault="009D7226" w:rsidP="000B3A4B">
      <w:pPr>
        <w:spacing w:after="0"/>
        <w:contextualSpacing/>
        <w:rPr>
          <w:rFonts w:ascii="Times New Roman" w:hAnsi="Times New Roman" w:cs="Times New Roman"/>
          <w:sz w:val="24"/>
          <w:szCs w:val="24"/>
        </w:rPr>
      </w:pPr>
    </w:p>
    <w:p w:rsidR="009D7226" w:rsidRDefault="009D7226" w:rsidP="000B3A4B">
      <w:pPr>
        <w:spacing w:after="0"/>
        <w:contextualSpacing/>
        <w:rPr>
          <w:rFonts w:ascii="Times New Roman" w:hAnsi="Times New Roman" w:cs="Times New Roman"/>
          <w:sz w:val="24"/>
          <w:szCs w:val="24"/>
        </w:rPr>
      </w:pPr>
      <w:r>
        <w:rPr>
          <w:rFonts w:ascii="Times New Roman" w:hAnsi="Times New Roman" w:cs="Times New Roman"/>
          <w:sz w:val="24"/>
          <w:szCs w:val="24"/>
        </w:rPr>
        <w:t xml:space="preserve">In der Jahrgangsstufe 6 wird von den Schülern „Buchners Grundwissen Geschichte“, ISBN 97-3-7661-4450-8, angeschafft, das sie bis zum Abitur begleitet. </w:t>
      </w:r>
    </w:p>
    <w:p w:rsidR="00A16AB9" w:rsidRDefault="00A16AB9" w:rsidP="00A16AB9">
      <w:pPr>
        <w:spacing w:after="0"/>
        <w:contextualSpacing/>
        <w:rPr>
          <w:rFonts w:ascii="Times New Roman" w:hAnsi="Times New Roman" w:cs="Times New Roman"/>
          <w:sz w:val="24"/>
          <w:szCs w:val="24"/>
        </w:rPr>
      </w:pPr>
    </w:p>
    <w:p w:rsidR="006537B7" w:rsidRDefault="006537B7" w:rsidP="00A16AB9">
      <w:pPr>
        <w:spacing w:after="0"/>
        <w:contextualSpacing/>
        <w:rPr>
          <w:rFonts w:ascii="Times New Roman" w:hAnsi="Times New Roman" w:cs="Times New Roman"/>
          <w:sz w:val="24"/>
          <w:szCs w:val="24"/>
        </w:rPr>
      </w:pPr>
    </w:p>
    <w:p w:rsidR="00A16AB9" w:rsidRPr="000B3A4B" w:rsidRDefault="00F50E16" w:rsidP="006537B7">
      <w:pPr>
        <w:spacing w:after="0"/>
        <w:contextualSpacing/>
        <w:jc w:val="center"/>
        <w:rPr>
          <w:rFonts w:ascii="Times New Roman" w:hAnsi="Times New Roman" w:cs="Times New Roman"/>
          <w:b/>
          <w:sz w:val="24"/>
          <w:szCs w:val="24"/>
        </w:rPr>
      </w:pPr>
      <w:r w:rsidRPr="000B3A4B">
        <w:rPr>
          <w:rFonts w:ascii="Times New Roman" w:hAnsi="Times New Roman" w:cs="Times New Roman"/>
          <w:b/>
          <w:sz w:val="24"/>
          <w:szCs w:val="24"/>
        </w:rPr>
        <w:t>Aufgabenbeispiel</w:t>
      </w:r>
      <w:r w:rsidR="00981D65" w:rsidRPr="000B3A4B">
        <w:rPr>
          <w:rFonts w:ascii="Times New Roman" w:hAnsi="Times New Roman" w:cs="Times New Roman"/>
          <w:b/>
          <w:sz w:val="24"/>
          <w:szCs w:val="24"/>
        </w:rPr>
        <w:t>e</w:t>
      </w:r>
      <w:r w:rsidRPr="000B3A4B">
        <w:rPr>
          <w:rFonts w:ascii="Times New Roman" w:hAnsi="Times New Roman" w:cs="Times New Roman"/>
          <w:b/>
          <w:sz w:val="24"/>
          <w:szCs w:val="24"/>
        </w:rPr>
        <w:t xml:space="preserve"> für die Jahrgangsstufe 6</w:t>
      </w:r>
    </w:p>
    <w:p w:rsidR="00CB41A0" w:rsidRDefault="00CB41A0" w:rsidP="00A16AB9">
      <w:pPr>
        <w:spacing w:after="0"/>
        <w:contextualSpacing/>
        <w:rPr>
          <w:rFonts w:ascii="Times New Roman" w:hAnsi="Times New Roman" w:cs="Times New Roman"/>
          <w:sz w:val="24"/>
          <w:szCs w:val="24"/>
        </w:rPr>
      </w:pPr>
    </w:p>
    <w:p w:rsidR="00CB41A0" w:rsidRDefault="00CB41A0" w:rsidP="00A16AB9">
      <w:pPr>
        <w:spacing w:after="0"/>
        <w:contextualSpacing/>
        <w:rPr>
          <w:rFonts w:ascii="Times New Roman" w:hAnsi="Times New Roman" w:cs="Times New Roman"/>
          <w:sz w:val="24"/>
          <w:szCs w:val="24"/>
        </w:rPr>
      </w:pPr>
      <w:r>
        <w:rPr>
          <w:rFonts w:ascii="Times New Roman" w:hAnsi="Times New Roman" w:cs="Times New Roman"/>
          <w:sz w:val="24"/>
          <w:szCs w:val="24"/>
        </w:rPr>
        <w:t>1. Aufgabenbeispiel</w:t>
      </w:r>
    </w:p>
    <w:p w:rsidR="00CB41A0" w:rsidRDefault="00CB41A0" w:rsidP="00A16AB9">
      <w:pPr>
        <w:spacing w:after="0"/>
        <w:contextualSpacing/>
        <w:rPr>
          <w:rFonts w:ascii="Times New Roman" w:hAnsi="Times New Roman" w:cs="Times New Roman"/>
          <w:sz w:val="24"/>
          <w:szCs w:val="24"/>
        </w:rPr>
      </w:pPr>
    </w:p>
    <w:p w:rsidR="00F50E16" w:rsidRDefault="00F50E16" w:rsidP="00A16AB9">
      <w:pPr>
        <w:spacing w:after="0"/>
        <w:contextualSpacing/>
        <w:rPr>
          <w:rFonts w:ascii="Times New Roman" w:hAnsi="Times New Roman" w:cs="Times New Roman"/>
          <w:sz w:val="24"/>
          <w:szCs w:val="24"/>
        </w:rPr>
      </w:pPr>
      <w:r>
        <w:rPr>
          <w:rFonts w:ascii="Times New Roman" w:hAnsi="Times New Roman" w:cs="Times New Roman"/>
          <w:sz w:val="24"/>
          <w:szCs w:val="24"/>
        </w:rPr>
        <w:t>Finde die richtigen Grundwissensbegriffe, indem du die Silben aus dem Silbenspeicher richtig zusammensetzt und in die Lücken einfügst.</w:t>
      </w:r>
    </w:p>
    <w:p w:rsidR="00F50E16" w:rsidRDefault="00F50E16" w:rsidP="00A16AB9">
      <w:pPr>
        <w:spacing w:after="0"/>
        <w:contextualSpacing/>
        <w:rPr>
          <w:rFonts w:ascii="Times New Roman" w:hAnsi="Times New Roman" w:cs="Times New Roman"/>
          <w:sz w:val="24"/>
          <w:szCs w:val="24"/>
        </w:rPr>
      </w:pPr>
    </w:p>
    <w:p w:rsidR="00F50E16" w:rsidRDefault="00F50E16" w:rsidP="00F50E16">
      <w:pPr>
        <w:pBdr>
          <w:top w:val="single" w:sz="4" w:space="1" w:color="auto"/>
          <w:left w:val="single" w:sz="4" w:space="4" w:color="auto"/>
          <w:bottom w:val="single" w:sz="4" w:space="1" w:color="auto"/>
          <w:right w:val="single" w:sz="4" w:space="4" w:color="auto"/>
        </w:pBdr>
        <w:spacing w:after="0"/>
        <w:contextualSpacing/>
        <w:rPr>
          <w:rFonts w:ascii="Times New Roman" w:hAnsi="Times New Roman" w:cs="Times New Roman"/>
          <w:sz w:val="24"/>
          <w:szCs w:val="24"/>
          <w:lang w:val="en-US"/>
        </w:rPr>
      </w:pPr>
      <w:r w:rsidRPr="00F50E16">
        <w:rPr>
          <w:rFonts w:ascii="Times New Roman" w:hAnsi="Times New Roman" w:cs="Times New Roman"/>
          <w:sz w:val="24"/>
          <w:szCs w:val="24"/>
          <w:lang w:val="en-US"/>
        </w:rPr>
        <w:t>THE-MONO-PY-KULTUR-MIDE-RAO-</w:t>
      </w:r>
      <w:r>
        <w:rPr>
          <w:rFonts w:ascii="Times New Roman" w:hAnsi="Times New Roman" w:cs="Times New Roman"/>
          <w:sz w:val="24"/>
          <w:szCs w:val="24"/>
          <w:lang w:val="en-US"/>
        </w:rPr>
        <w:t>PHA-HOCH-LY-RA-ISMUS-ISMUS-PO-THE</w:t>
      </w:r>
    </w:p>
    <w:p w:rsidR="00A16AB9" w:rsidRDefault="00A16AB9" w:rsidP="00A16AB9">
      <w:pPr>
        <w:spacing w:after="0"/>
        <w:contextualSpacing/>
        <w:rPr>
          <w:rFonts w:ascii="Times New Roman" w:hAnsi="Times New Roman" w:cs="Times New Roman"/>
          <w:sz w:val="24"/>
          <w:szCs w:val="24"/>
          <w:lang w:val="en-US"/>
        </w:rPr>
      </w:pPr>
    </w:p>
    <w:p w:rsidR="00F50E16" w:rsidRDefault="00F50E16" w:rsidP="00A16AB9">
      <w:pPr>
        <w:spacing w:after="0"/>
        <w:contextualSpacing/>
        <w:rPr>
          <w:rFonts w:ascii="Times New Roman" w:hAnsi="Times New Roman" w:cs="Times New Roman"/>
          <w:sz w:val="24"/>
          <w:szCs w:val="24"/>
        </w:rPr>
      </w:pPr>
      <w:r w:rsidRPr="00F50E16">
        <w:rPr>
          <w:rFonts w:ascii="Times New Roman" w:hAnsi="Times New Roman" w:cs="Times New Roman"/>
          <w:sz w:val="24"/>
          <w:szCs w:val="24"/>
        </w:rPr>
        <w:t>Den obersten Herrscher Ägyptens nannte man ………………………….Er wurde wie ein Gott verehrt, aber nicht allein angebetet.</w:t>
      </w:r>
      <w:r>
        <w:rPr>
          <w:rFonts w:ascii="Times New Roman" w:hAnsi="Times New Roman" w:cs="Times New Roman"/>
          <w:sz w:val="24"/>
          <w:szCs w:val="24"/>
        </w:rPr>
        <w:t xml:space="preserve"> </w:t>
      </w:r>
      <w:r w:rsidRPr="00F50E16">
        <w:rPr>
          <w:rFonts w:ascii="Times New Roman" w:hAnsi="Times New Roman" w:cs="Times New Roman"/>
          <w:sz w:val="24"/>
          <w:szCs w:val="24"/>
        </w:rPr>
        <w:t xml:space="preserve">Anders </w:t>
      </w:r>
      <w:r>
        <w:rPr>
          <w:rFonts w:ascii="Times New Roman" w:hAnsi="Times New Roman" w:cs="Times New Roman"/>
          <w:sz w:val="24"/>
          <w:szCs w:val="24"/>
        </w:rPr>
        <w:t>als zum Beispiel im Judentum oder im Christentum, wo es nur einen Gott gibt (Fachbegriff für Glauben an einen Gott: …………..…………</w:t>
      </w:r>
      <w:proofErr w:type="gramStart"/>
      <w:r>
        <w:rPr>
          <w:rFonts w:ascii="Times New Roman" w:hAnsi="Times New Roman" w:cs="Times New Roman"/>
          <w:sz w:val="24"/>
          <w:szCs w:val="24"/>
        </w:rPr>
        <w:t>.</w:t>
      </w:r>
      <w:r w:rsidR="00981D65">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gab es bei den Ägyptern zahlreiche Götter, die angebetet wurden (Fachbegriff für Glauben an mehrere Götter :  ……………………..</w:t>
      </w:r>
      <w:r w:rsidR="00981D65">
        <w:rPr>
          <w:rFonts w:ascii="Times New Roman" w:hAnsi="Times New Roman" w:cs="Times New Roman"/>
          <w:sz w:val="24"/>
          <w:szCs w:val="24"/>
        </w:rPr>
        <w:t xml:space="preserve"> </w:t>
      </w:r>
      <w:r>
        <w:rPr>
          <w:rFonts w:ascii="Times New Roman" w:hAnsi="Times New Roman" w:cs="Times New Roman"/>
          <w:sz w:val="24"/>
          <w:szCs w:val="24"/>
        </w:rPr>
        <w:t xml:space="preserve">) In der Frühzeit wurde der Herrscher Ägyptens nach seinem Tod in einer gigantischen Grabstätte bestattet, die man </w:t>
      </w:r>
    </w:p>
    <w:p w:rsidR="00F50E16" w:rsidRDefault="00F50E16" w:rsidP="00A16AB9">
      <w:pPr>
        <w:spacing w:after="0"/>
        <w:contextualSpacing/>
        <w:rPr>
          <w:rFonts w:ascii="Times New Roman" w:hAnsi="Times New Roman" w:cs="Times New Roman"/>
          <w:sz w:val="24"/>
          <w:szCs w:val="24"/>
        </w:rPr>
      </w:pPr>
      <w:r>
        <w:rPr>
          <w:rFonts w:ascii="Times New Roman" w:hAnsi="Times New Roman" w:cs="Times New Roman"/>
          <w:sz w:val="24"/>
          <w:szCs w:val="24"/>
        </w:rPr>
        <w:t>………………………….. nennt. Ein Staat im Altertum wird als ……………………………</w:t>
      </w:r>
    </w:p>
    <w:p w:rsidR="00F50E16" w:rsidRDefault="00F50E16" w:rsidP="00A16AB9">
      <w:pPr>
        <w:spacing w:after="0"/>
        <w:contextualSpacing/>
        <w:rPr>
          <w:rFonts w:ascii="Times New Roman" w:hAnsi="Times New Roman" w:cs="Times New Roman"/>
          <w:sz w:val="24"/>
          <w:szCs w:val="24"/>
        </w:rPr>
      </w:pPr>
      <w:r>
        <w:rPr>
          <w:rFonts w:ascii="Times New Roman" w:hAnsi="Times New Roman" w:cs="Times New Roman"/>
          <w:sz w:val="24"/>
          <w:szCs w:val="24"/>
        </w:rPr>
        <w:t>Bezeichnet, wenn er große Bauwerke hervorgebracht und eine Religion ausgebildet hat, wenn Regierung und Verwaltung genau geregelt und das Handwerk technisch weit entwickelt ist.</w:t>
      </w:r>
    </w:p>
    <w:p w:rsidR="0029051C" w:rsidRDefault="0029051C" w:rsidP="00A16AB9">
      <w:pPr>
        <w:spacing w:after="0"/>
        <w:contextualSpacing/>
        <w:rPr>
          <w:rFonts w:ascii="Times New Roman" w:hAnsi="Times New Roman" w:cs="Times New Roman"/>
          <w:sz w:val="24"/>
          <w:szCs w:val="24"/>
        </w:rPr>
      </w:pPr>
    </w:p>
    <w:p w:rsidR="0029051C" w:rsidRDefault="0029051C" w:rsidP="00A16AB9">
      <w:pPr>
        <w:spacing w:after="0"/>
        <w:contextualSpacing/>
        <w:rPr>
          <w:rFonts w:ascii="Times New Roman" w:hAnsi="Times New Roman" w:cs="Times New Roman"/>
          <w:sz w:val="24"/>
          <w:szCs w:val="24"/>
        </w:rPr>
      </w:pPr>
      <w:r>
        <w:rPr>
          <w:rFonts w:ascii="Times New Roman" w:hAnsi="Times New Roman" w:cs="Times New Roman"/>
          <w:sz w:val="24"/>
          <w:szCs w:val="24"/>
        </w:rPr>
        <w:t xml:space="preserve">Kommentar zum </w:t>
      </w:r>
      <w:r w:rsidR="00CB41A0">
        <w:rPr>
          <w:rFonts w:ascii="Times New Roman" w:hAnsi="Times New Roman" w:cs="Times New Roman"/>
          <w:sz w:val="24"/>
          <w:szCs w:val="24"/>
        </w:rPr>
        <w:t xml:space="preserve">1. </w:t>
      </w:r>
      <w:r>
        <w:rPr>
          <w:rFonts w:ascii="Times New Roman" w:hAnsi="Times New Roman" w:cs="Times New Roman"/>
          <w:sz w:val="24"/>
          <w:szCs w:val="24"/>
        </w:rPr>
        <w:t>Aufgabenbeispiel</w:t>
      </w:r>
    </w:p>
    <w:p w:rsidR="0029051C" w:rsidRDefault="0029051C" w:rsidP="00A16AB9">
      <w:pPr>
        <w:spacing w:after="0"/>
        <w:contextualSpacing/>
        <w:rPr>
          <w:rFonts w:ascii="Times New Roman" w:hAnsi="Times New Roman" w:cs="Times New Roman"/>
          <w:sz w:val="24"/>
          <w:szCs w:val="24"/>
        </w:rPr>
      </w:pPr>
    </w:p>
    <w:p w:rsidR="0029051C" w:rsidRDefault="0029051C" w:rsidP="00A16AB9">
      <w:pPr>
        <w:spacing w:after="0"/>
        <w:contextualSpacing/>
        <w:rPr>
          <w:rFonts w:ascii="Times New Roman" w:hAnsi="Times New Roman" w:cs="Times New Roman"/>
          <w:sz w:val="24"/>
          <w:szCs w:val="24"/>
        </w:rPr>
      </w:pPr>
      <w:r>
        <w:rPr>
          <w:rFonts w:ascii="Times New Roman" w:hAnsi="Times New Roman" w:cs="Times New Roman"/>
          <w:sz w:val="24"/>
          <w:szCs w:val="24"/>
        </w:rPr>
        <w:t xml:space="preserve">Die Sicherung von Grundwissen über Tests und Leistungserhebungen soll nicht einseitig über Reproduktionsaufgaben erfolgen, sondern in inhaltliche Kontexte eingebunden sein. Allerdings ist ein sicheres Faktenwissen eine grundlegende Voraussetzung für die adäquate Verwendung von Begriffen und für die Beurteilung von Sachverhalten. Die </w:t>
      </w:r>
      <w:proofErr w:type="spellStart"/>
      <w:r>
        <w:rPr>
          <w:rFonts w:ascii="Times New Roman" w:hAnsi="Times New Roman" w:cs="Times New Roman"/>
          <w:sz w:val="24"/>
          <w:szCs w:val="24"/>
        </w:rPr>
        <w:t>Abprüfbarkeit</w:t>
      </w:r>
      <w:proofErr w:type="spellEnd"/>
      <w:r>
        <w:rPr>
          <w:rFonts w:ascii="Times New Roman" w:hAnsi="Times New Roman" w:cs="Times New Roman"/>
          <w:sz w:val="24"/>
          <w:szCs w:val="24"/>
        </w:rPr>
        <w:t xml:space="preserve"> von Faktenwissen ist demnach unumgänglich. </w:t>
      </w:r>
    </w:p>
    <w:p w:rsidR="0029051C" w:rsidRDefault="0029051C" w:rsidP="00A16AB9">
      <w:pPr>
        <w:spacing w:after="0"/>
        <w:contextualSpacing/>
        <w:rPr>
          <w:rFonts w:ascii="Times New Roman" w:hAnsi="Times New Roman" w:cs="Times New Roman"/>
          <w:sz w:val="24"/>
          <w:szCs w:val="24"/>
        </w:rPr>
      </w:pPr>
      <w:r>
        <w:rPr>
          <w:rFonts w:ascii="Times New Roman" w:hAnsi="Times New Roman" w:cs="Times New Roman"/>
          <w:sz w:val="24"/>
          <w:szCs w:val="24"/>
        </w:rPr>
        <w:t xml:space="preserve">Das Silbenrätsel im vorliegenden Beispiel liefert als Hilfestellung </w:t>
      </w:r>
      <w:proofErr w:type="spellStart"/>
      <w:r>
        <w:rPr>
          <w:rFonts w:ascii="Times New Roman" w:hAnsi="Times New Roman" w:cs="Times New Roman"/>
          <w:sz w:val="24"/>
          <w:szCs w:val="24"/>
        </w:rPr>
        <w:t>Definitionstexte</w:t>
      </w:r>
      <w:proofErr w:type="spellEnd"/>
      <w:r>
        <w:rPr>
          <w:rFonts w:ascii="Times New Roman" w:hAnsi="Times New Roman" w:cs="Times New Roman"/>
          <w:sz w:val="24"/>
          <w:szCs w:val="24"/>
        </w:rPr>
        <w:t>, die um die jeweiligen Grundwissensbegriffe ergänzt werden müssen.</w:t>
      </w:r>
    </w:p>
    <w:p w:rsidR="00981D65" w:rsidRDefault="00981D65" w:rsidP="00A16AB9">
      <w:pPr>
        <w:spacing w:after="0"/>
        <w:contextualSpacing/>
        <w:rPr>
          <w:rFonts w:ascii="Times New Roman" w:hAnsi="Times New Roman" w:cs="Times New Roman"/>
          <w:sz w:val="24"/>
          <w:szCs w:val="24"/>
        </w:rPr>
      </w:pPr>
    </w:p>
    <w:p w:rsidR="006537B7" w:rsidRDefault="006537B7" w:rsidP="00A16AB9">
      <w:pPr>
        <w:spacing w:after="0"/>
        <w:contextualSpacing/>
        <w:rPr>
          <w:rFonts w:ascii="Times New Roman" w:hAnsi="Times New Roman" w:cs="Times New Roman"/>
          <w:sz w:val="24"/>
          <w:szCs w:val="24"/>
        </w:rPr>
      </w:pPr>
    </w:p>
    <w:p w:rsidR="00CB41A0" w:rsidRDefault="00CB41A0" w:rsidP="00A16AB9">
      <w:pPr>
        <w:spacing w:after="0"/>
        <w:contextualSpacing/>
        <w:rPr>
          <w:rFonts w:ascii="Times New Roman" w:hAnsi="Times New Roman" w:cs="Times New Roman"/>
          <w:sz w:val="24"/>
          <w:szCs w:val="24"/>
        </w:rPr>
      </w:pPr>
      <w:r>
        <w:rPr>
          <w:rFonts w:ascii="Times New Roman" w:hAnsi="Times New Roman" w:cs="Times New Roman"/>
          <w:sz w:val="24"/>
          <w:szCs w:val="24"/>
        </w:rPr>
        <w:t>2. Aufgabenbeispiel</w:t>
      </w:r>
    </w:p>
    <w:p w:rsidR="00CB41A0" w:rsidRDefault="00CB41A0" w:rsidP="00A16AB9">
      <w:pPr>
        <w:spacing w:after="0"/>
        <w:contextualSpacing/>
        <w:rPr>
          <w:rFonts w:ascii="Times New Roman" w:hAnsi="Times New Roman" w:cs="Times New Roman"/>
          <w:sz w:val="24"/>
          <w:szCs w:val="24"/>
        </w:rPr>
      </w:pPr>
    </w:p>
    <w:p w:rsidR="00981D65" w:rsidRDefault="00981D65" w:rsidP="00A16AB9">
      <w:pPr>
        <w:spacing w:after="0"/>
        <w:contextualSpacing/>
        <w:rPr>
          <w:rFonts w:ascii="Times New Roman" w:hAnsi="Times New Roman" w:cs="Times New Roman"/>
          <w:sz w:val="24"/>
          <w:szCs w:val="24"/>
        </w:rPr>
      </w:pPr>
      <w:r>
        <w:rPr>
          <w:rFonts w:ascii="Times New Roman" w:hAnsi="Times New Roman" w:cs="Times New Roman"/>
          <w:sz w:val="24"/>
          <w:szCs w:val="24"/>
        </w:rPr>
        <w:t>Dem französischen Sprachwissenschaftler Champollion gelang es mithilfe des Steins von Rosetta, der heute im Britischen Museum</w:t>
      </w:r>
      <w:r w:rsidR="00CB41A0">
        <w:rPr>
          <w:rFonts w:ascii="Times New Roman" w:hAnsi="Times New Roman" w:cs="Times New Roman"/>
          <w:sz w:val="24"/>
          <w:szCs w:val="24"/>
        </w:rPr>
        <w:t xml:space="preserve"> </w:t>
      </w:r>
      <w:r>
        <w:rPr>
          <w:rFonts w:ascii="Times New Roman" w:hAnsi="Times New Roman" w:cs="Times New Roman"/>
          <w:sz w:val="24"/>
          <w:szCs w:val="24"/>
        </w:rPr>
        <w:t xml:space="preserve">in London ausgestellt ist, die ägyptischen Hieroglyphen </w:t>
      </w:r>
      <w:r w:rsidR="00CB41A0">
        <w:rPr>
          <w:rFonts w:ascii="Times New Roman" w:hAnsi="Times New Roman" w:cs="Times New Roman"/>
          <w:sz w:val="24"/>
          <w:szCs w:val="24"/>
        </w:rPr>
        <w:t>zu entziffern. Du machst gerade Urlaub in London und hast bei einem Museumsbesuch diesen Stein betrachtet. Erkläre einem Freund in einem kurzen Brief, was man unter dem Begriff „Hieroglyphen“ versteht.</w:t>
      </w:r>
    </w:p>
    <w:p w:rsidR="00CB41A0" w:rsidRDefault="00CB41A0" w:rsidP="00A16AB9">
      <w:pPr>
        <w:spacing w:after="0"/>
        <w:contextualSpacing/>
        <w:rPr>
          <w:rFonts w:ascii="Times New Roman" w:hAnsi="Times New Roman" w:cs="Times New Roman"/>
          <w:sz w:val="24"/>
          <w:szCs w:val="24"/>
        </w:rPr>
      </w:pPr>
    </w:p>
    <w:p w:rsidR="00CB41A0" w:rsidRDefault="00CB41A0" w:rsidP="00A16AB9">
      <w:pPr>
        <w:spacing w:after="0"/>
        <w:contextualSpacing/>
        <w:rPr>
          <w:rFonts w:ascii="Times New Roman" w:hAnsi="Times New Roman" w:cs="Times New Roman"/>
          <w:sz w:val="24"/>
          <w:szCs w:val="24"/>
        </w:rPr>
      </w:pPr>
      <w:r>
        <w:rPr>
          <w:rFonts w:ascii="Times New Roman" w:hAnsi="Times New Roman" w:cs="Times New Roman"/>
          <w:sz w:val="24"/>
          <w:szCs w:val="24"/>
        </w:rPr>
        <w:t>Kommentar zum 2. Aufgabenbeispiel</w:t>
      </w:r>
    </w:p>
    <w:p w:rsidR="00CB41A0" w:rsidRDefault="00CB41A0" w:rsidP="00A16AB9">
      <w:pPr>
        <w:spacing w:after="0"/>
        <w:contextualSpacing/>
        <w:rPr>
          <w:rFonts w:ascii="Times New Roman" w:hAnsi="Times New Roman" w:cs="Times New Roman"/>
          <w:sz w:val="24"/>
          <w:szCs w:val="24"/>
        </w:rPr>
      </w:pPr>
      <w:r>
        <w:rPr>
          <w:rFonts w:ascii="Times New Roman" w:hAnsi="Times New Roman" w:cs="Times New Roman"/>
          <w:sz w:val="24"/>
          <w:szCs w:val="24"/>
        </w:rPr>
        <w:t xml:space="preserve">Durch das Verfassen kurzer Sachtexte muss der Begriff auf eine Weise verstanden worden sein, dass er in einem bestimmten Kommunikationskontext erklärt werden kann. Über den realistischen </w:t>
      </w:r>
      <w:proofErr w:type="spellStart"/>
      <w:r>
        <w:rPr>
          <w:rFonts w:ascii="Times New Roman" w:hAnsi="Times New Roman" w:cs="Times New Roman"/>
          <w:sz w:val="24"/>
          <w:szCs w:val="24"/>
        </w:rPr>
        <w:t>Adressatenbezug</w:t>
      </w:r>
      <w:proofErr w:type="spellEnd"/>
      <w:r>
        <w:rPr>
          <w:rFonts w:ascii="Times New Roman" w:hAnsi="Times New Roman" w:cs="Times New Roman"/>
          <w:sz w:val="24"/>
          <w:szCs w:val="24"/>
        </w:rPr>
        <w:t xml:space="preserve"> wird sichergestellt, dass der Fachbegriff auch in Hinblick auf die Lebenswelt des Schülers anwendbar wird.</w:t>
      </w:r>
      <w:r w:rsidR="000B3A4B">
        <w:rPr>
          <w:rStyle w:val="Funotenzeichen"/>
          <w:rFonts w:ascii="Times New Roman" w:hAnsi="Times New Roman" w:cs="Times New Roman"/>
          <w:sz w:val="24"/>
          <w:szCs w:val="24"/>
        </w:rPr>
        <w:footnoteReference w:id="1"/>
      </w:r>
    </w:p>
    <w:p w:rsidR="00CB41A0" w:rsidRPr="00F50E16" w:rsidRDefault="00CB41A0" w:rsidP="00A16AB9">
      <w:pPr>
        <w:spacing w:after="0"/>
        <w:contextualSpacing/>
        <w:rPr>
          <w:rFonts w:ascii="Times New Roman" w:hAnsi="Times New Roman" w:cs="Times New Roman"/>
          <w:sz w:val="24"/>
          <w:szCs w:val="24"/>
        </w:rPr>
      </w:pPr>
    </w:p>
    <w:p w:rsidR="00A16AB9" w:rsidRDefault="00A16AB9" w:rsidP="00A16AB9">
      <w:pPr>
        <w:spacing w:after="0"/>
        <w:contextualSpacing/>
        <w:rPr>
          <w:rFonts w:ascii="Times New Roman" w:hAnsi="Times New Roman" w:cs="Times New Roman"/>
          <w:sz w:val="24"/>
          <w:szCs w:val="24"/>
        </w:rPr>
      </w:pPr>
    </w:p>
    <w:p w:rsidR="006537B7" w:rsidRDefault="006537B7" w:rsidP="00A16AB9">
      <w:pPr>
        <w:spacing w:after="0"/>
        <w:contextualSpacing/>
        <w:rPr>
          <w:rFonts w:ascii="Times New Roman" w:hAnsi="Times New Roman" w:cs="Times New Roman"/>
          <w:sz w:val="20"/>
          <w:szCs w:val="20"/>
        </w:rPr>
      </w:pPr>
    </w:p>
    <w:sectPr w:rsidR="006537B7" w:rsidSect="0081695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722" w:rsidRDefault="00BE4722" w:rsidP="000B3A4B">
      <w:pPr>
        <w:spacing w:after="0" w:line="240" w:lineRule="auto"/>
      </w:pPr>
      <w:r>
        <w:separator/>
      </w:r>
    </w:p>
  </w:endnote>
  <w:endnote w:type="continuationSeparator" w:id="0">
    <w:p w:rsidR="00BE4722" w:rsidRDefault="00BE4722" w:rsidP="000B3A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722" w:rsidRDefault="00BE4722" w:rsidP="000B3A4B">
      <w:pPr>
        <w:spacing w:after="0" w:line="240" w:lineRule="auto"/>
      </w:pPr>
      <w:r>
        <w:separator/>
      </w:r>
    </w:p>
  </w:footnote>
  <w:footnote w:type="continuationSeparator" w:id="0">
    <w:p w:rsidR="00BE4722" w:rsidRDefault="00BE4722" w:rsidP="000B3A4B">
      <w:pPr>
        <w:spacing w:after="0" w:line="240" w:lineRule="auto"/>
      </w:pPr>
      <w:r>
        <w:continuationSeparator/>
      </w:r>
    </w:p>
  </w:footnote>
  <w:footnote w:id="1">
    <w:p w:rsidR="000B3A4B" w:rsidRDefault="000B3A4B" w:rsidP="000B3A4B">
      <w:pPr>
        <w:spacing w:after="0"/>
        <w:contextualSpacing/>
        <w:rPr>
          <w:rFonts w:ascii="Times New Roman" w:hAnsi="Times New Roman" w:cs="Times New Roman"/>
          <w:sz w:val="20"/>
          <w:szCs w:val="20"/>
        </w:rPr>
      </w:pPr>
      <w:r>
        <w:rPr>
          <w:rStyle w:val="Funotenzeichen"/>
        </w:rPr>
        <w:footnoteRef/>
      </w:r>
      <w:r>
        <w:t xml:space="preserve"> </w:t>
      </w:r>
      <w:r>
        <w:rPr>
          <w:rFonts w:ascii="Times New Roman" w:hAnsi="Times New Roman" w:cs="Times New Roman"/>
          <w:sz w:val="20"/>
          <w:szCs w:val="20"/>
        </w:rPr>
        <w:t>(aus: Grundwissen und Kompetenzorientierung am Gymnasium. Jahrgangsstufe 5 und 6. Hrsg. vom Staatsinstitut für Schulqualität und Bildungsforschung, München, o.J., S.28-30;  weitere Aufgabenbeispiele finden sich in den Broschüren derselben Reihe für die Jahrgangsstufen 7 und 8 sowie 9 und 10)</w:t>
      </w:r>
    </w:p>
    <w:p w:rsidR="000B3A4B" w:rsidRDefault="000B3A4B" w:rsidP="000B3A4B">
      <w:pPr>
        <w:spacing w:after="0"/>
        <w:contextualSpacing/>
        <w:rPr>
          <w:rFonts w:ascii="Times New Roman" w:hAnsi="Times New Roman" w:cs="Times New Roman"/>
          <w:sz w:val="20"/>
          <w:szCs w:val="20"/>
        </w:rPr>
      </w:pPr>
    </w:p>
    <w:p w:rsidR="000B3A4B" w:rsidRDefault="000B3A4B">
      <w:pPr>
        <w:pStyle w:val="Funoten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1"/>
    <w:footnote w:id="0"/>
  </w:footnotePr>
  <w:endnotePr>
    <w:endnote w:id="-1"/>
    <w:endnote w:id="0"/>
  </w:endnotePr>
  <w:compat/>
  <w:rsids>
    <w:rsidRoot w:val="00A16AB9"/>
    <w:rsid w:val="000B3A4B"/>
    <w:rsid w:val="00105162"/>
    <w:rsid w:val="0029051C"/>
    <w:rsid w:val="006537B7"/>
    <w:rsid w:val="006629FF"/>
    <w:rsid w:val="00816952"/>
    <w:rsid w:val="00981D65"/>
    <w:rsid w:val="009D7226"/>
    <w:rsid w:val="00A16AB9"/>
    <w:rsid w:val="00BE4722"/>
    <w:rsid w:val="00CB41A0"/>
    <w:rsid w:val="00CE0AE2"/>
    <w:rsid w:val="00E94CA8"/>
    <w:rsid w:val="00F50E16"/>
    <w:rsid w:val="00FE25A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695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0B3A4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B3A4B"/>
    <w:rPr>
      <w:sz w:val="20"/>
      <w:szCs w:val="20"/>
    </w:rPr>
  </w:style>
  <w:style w:type="character" w:styleId="Funotenzeichen">
    <w:name w:val="footnote reference"/>
    <w:basedOn w:val="Absatz-Standardschriftart"/>
    <w:uiPriority w:val="99"/>
    <w:semiHidden/>
    <w:unhideWhenUsed/>
    <w:rsid w:val="000B3A4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42A2F-47EF-4CD0-A50F-55BF8CEB4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2691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3112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3</cp:revision>
  <dcterms:created xsi:type="dcterms:W3CDTF">2010-11-23T17:45:00Z</dcterms:created>
  <dcterms:modified xsi:type="dcterms:W3CDTF">2015-10-04T09:57:00Z</dcterms:modified>
</cp:coreProperties>
</file>